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559" w:rsidRDefault="00F26F16" w:rsidP="00613559">
      <w:pPr>
        <w:pStyle w:val="Title"/>
      </w:pPr>
      <w:bookmarkStart w:id="0" w:name="_GoBack"/>
      <w:bookmarkEnd w:id="0"/>
      <w:r>
        <w:t xml:space="preserve">Effect of </w:t>
      </w:r>
      <w:r w:rsidR="005F480A">
        <w:t>system on barley or feed or food on energy content</w:t>
      </w:r>
    </w:p>
    <w:p w:rsidR="005D2F77" w:rsidRPr="005D2F77" w:rsidRDefault="005F480A" w:rsidP="007E5C2C">
      <w:pPr>
        <w:pStyle w:val="Heading1"/>
        <w:rPr>
          <w:rStyle w:val="SubtleEmphasis"/>
        </w:rPr>
      </w:pPr>
      <w:r>
        <w:rPr>
          <w:rStyle w:val="SubtleEmphasis"/>
        </w:rPr>
        <w:t>Hand</w:t>
      </w:r>
      <w:r w:rsidR="00284FA9">
        <w:rPr>
          <w:rStyle w:val="SubtleEmphasis"/>
        </w:rPr>
        <w:t xml:space="preserve"> in </w:t>
      </w:r>
      <w:r w:rsidR="000B2E70">
        <w:rPr>
          <w:rStyle w:val="SubtleEmphasis"/>
        </w:rPr>
        <w:t xml:space="preserve">on a Word document via NESS by </w:t>
      </w:r>
      <w:r>
        <w:rPr>
          <w:rStyle w:val="SubtleEmphasis"/>
        </w:rPr>
        <w:t>4</w:t>
      </w:r>
      <w:r w:rsidRPr="005F480A">
        <w:rPr>
          <w:rStyle w:val="SubtleEmphasis"/>
          <w:vertAlign w:val="superscript"/>
        </w:rPr>
        <w:t>th</w:t>
      </w:r>
      <w:r>
        <w:rPr>
          <w:rStyle w:val="SubtleEmphasis"/>
        </w:rPr>
        <w:t xml:space="preserve"> May</w:t>
      </w:r>
      <w:r w:rsidR="005D2F77">
        <w:rPr>
          <w:rStyle w:val="SubtleEmphasis"/>
        </w:rPr>
        <w:t xml:space="preserve"> </w:t>
      </w:r>
    </w:p>
    <w:p w:rsidR="005F480A" w:rsidRDefault="005F480A" w:rsidP="005F480A">
      <w:pPr>
        <w:pStyle w:val="Heading1"/>
      </w:pPr>
      <w:r>
        <w:t>Aims</w:t>
      </w:r>
    </w:p>
    <w:p w:rsidR="005F480A" w:rsidRDefault="005F480A" w:rsidP="00FB7D65">
      <w:pPr>
        <w:pStyle w:val="ListBullet2"/>
      </w:pPr>
      <w:r>
        <w:t>To know what goes in each section of a scientific report</w:t>
      </w:r>
    </w:p>
    <w:p w:rsidR="005F480A" w:rsidRDefault="005F480A" w:rsidP="00FB7D65">
      <w:pPr>
        <w:pStyle w:val="ListBullet2"/>
      </w:pPr>
      <w:r>
        <w:t>To practise writing concisely and clearly, but with all relevant detail</w:t>
      </w:r>
    </w:p>
    <w:p w:rsidR="005F480A" w:rsidRDefault="005F480A" w:rsidP="00FB7D65">
      <w:pPr>
        <w:pStyle w:val="ListBullet2"/>
      </w:pPr>
      <w:r>
        <w:t>To practise good technique in Word processing (using styles)</w:t>
      </w:r>
    </w:p>
    <w:p w:rsidR="005F480A" w:rsidRDefault="005F480A" w:rsidP="00FB7D65">
      <w:pPr>
        <w:pStyle w:val="ListBullet2"/>
      </w:pPr>
      <w:r>
        <w:t>To practise using citations and referencing</w:t>
      </w:r>
    </w:p>
    <w:p w:rsidR="005F480A" w:rsidRDefault="005F480A" w:rsidP="005F480A">
      <w:pPr>
        <w:pStyle w:val="Heading1"/>
      </w:pPr>
      <w:r>
        <w:t>Task</w:t>
      </w:r>
    </w:p>
    <w:p w:rsidR="005F480A" w:rsidRDefault="005F480A" w:rsidP="005F480A">
      <w:r>
        <w:t>Write up you investigation as a short scientific report as you would for a journal. You need the following sections, which should all be formatted as ‘Heading 1’ in your document</w:t>
      </w:r>
    </w:p>
    <w:p w:rsidR="005F480A" w:rsidRDefault="005F480A" w:rsidP="00FB7D65">
      <w:pPr>
        <w:pStyle w:val="ListBullet2"/>
      </w:pPr>
      <w:r>
        <w:t xml:space="preserve">Abstract </w:t>
      </w:r>
    </w:p>
    <w:p w:rsidR="005F480A" w:rsidRDefault="005F480A" w:rsidP="00FB7D65">
      <w:pPr>
        <w:pStyle w:val="ListBullet2"/>
      </w:pPr>
      <w:r>
        <w:t>Introduction</w:t>
      </w:r>
    </w:p>
    <w:p w:rsidR="005F480A" w:rsidRDefault="005F480A" w:rsidP="00FB7D65">
      <w:pPr>
        <w:pStyle w:val="ListBullet2"/>
      </w:pPr>
      <w:r>
        <w:t xml:space="preserve">Method </w:t>
      </w:r>
    </w:p>
    <w:p w:rsidR="005F480A" w:rsidRDefault="005F480A" w:rsidP="00FB7D65">
      <w:pPr>
        <w:pStyle w:val="ListBullet2"/>
      </w:pPr>
      <w:r>
        <w:t>Results</w:t>
      </w:r>
      <w:r w:rsidR="00760CE0">
        <w:t xml:space="preserve"> (note – only one results section – it has been split into 3 for the purposes of marking)</w:t>
      </w:r>
    </w:p>
    <w:p w:rsidR="005F480A" w:rsidRDefault="005F480A" w:rsidP="00FB7D65">
      <w:pPr>
        <w:pStyle w:val="ListBullet2"/>
      </w:pPr>
      <w:r>
        <w:t>Discussion</w:t>
      </w:r>
    </w:p>
    <w:p w:rsidR="005F480A" w:rsidRDefault="005F480A" w:rsidP="00FB7D65">
      <w:pPr>
        <w:pStyle w:val="ListBullet2"/>
      </w:pPr>
      <w:r>
        <w:t>Conclusion</w:t>
      </w:r>
    </w:p>
    <w:p w:rsidR="00FB7D65" w:rsidRDefault="00FB7D65" w:rsidP="00FB7D65">
      <w:pPr>
        <w:pStyle w:val="ListBullet2"/>
      </w:pPr>
      <w:r>
        <w:t>References</w:t>
      </w:r>
    </w:p>
    <w:p w:rsidR="00C613D6" w:rsidRDefault="00C613D6" w:rsidP="00FB7D65">
      <w:pPr>
        <w:pStyle w:val="ListBullet2"/>
      </w:pPr>
      <w:r>
        <w:t>Appendix</w:t>
      </w:r>
    </w:p>
    <w:p w:rsidR="005F480A" w:rsidRDefault="00FB7D65" w:rsidP="00FB7D65">
      <w:r>
        <w:t>The PowerPoint will give you more detail as to what will go in each section, and the mark scheme below also gives clear guideline</w:t>
      </w:r>
    </w:p>
    <w:p w:rsidR="00FB7D65" w:rsidRPr="005F480A" w:rsidRDefault="00FB7D65" w:rsidP="00FB7D65">
      <w:r>
        <w:t>I do not expect this to be more than two sides of A4. Do not write too much!</w:t>
      </w:r>
      <w:r w:rsidR="0080534F">
        <w:t xml:space="preserve"> After writing it – go through and see what words or sentences you can manage without. Make it as few words as possible, but keep readable.</w:t>
      </w:r>
    </w:p>
    <w:p w:rsidR="005009D2" w:rsidRDefault="005009D2" w:rsidP="00B20C47">
      <w:pPr>
        <w:pStyle w:val="Heading1"/>
        <w:sectPr w:rsidR="005009D2" w:rsidSect="005009D2">
          <w:headerReference w:type="default" r:id="rId7"/>
          <w:pgSz w:w="11906" w:h="16838"/>
          <w:pgMar w:top="1440" w:right="1440" w:bottom="1440" w:left="1440" w:header="708" w:footer="708" w:gutter="0"/>
          <w:cols w:space="708"/>
          <w:docGrid w:linePitch="360"/>
        </w:sectPr>
      </w:pPr>
    </w:p>
    <w:p w:rsidR="00B20C47" w:rsidRDefault="00B20C47" w:rsidP="00B20C47">
      <w:pPr>
        <w:pStyle w:val="Heading1"/>
      </w:pPr>
      <w:r>
        <w:lastRenderedPageBreak/>
        <w:t>Mark criteria</w:t>
      </w:r>
    </w:p>
    <w:p w:rsidR="0080534F" w:rsidRDefault="00B20C47" w:rsidP="003C50C8">
      <w:pPr>
        <w:pStyle w:val="NoSpacing"/>
      </w:pPr>
      <w:r>
        <w:t>This is what I will use – and return with your work.</w:t>
      </w:r>
      <w:r w:rsidR="00E346B0">
        <w:t xml:space="preserve"> Note that each of the sections do not have equal weighting.</w:t>
      </w:r>
    </w:p>
    <w:tbl>
      <w:tblPr>
        <w:tblStyle w:val="TableGrid"/>
        <w:tblW w:w="15168" w:type="dxa"/>
        <w:tblInd w:w="-714" w:type="dxa"/>
        <w:tblLook w:val="04A0" w:firstRow="1" w:lastRow="0" w:firstColumn="1" w:lastColumn="0" w:noHBand="0" w:noVBand="1"/>
      </w:tblPr>
      <w:tblGrid>
        <w:gridCol w:w="4111"/>
        <w:gridCol w:w="568"/>
        <w:gridCol w:w="850"/>
        <w:gridCol w:w="850"/>
        <w:gridCol w:w="851"/>
        <w:gridCol w:w="619"/>
        <w:gridCol w:w="7319"/>
      </w:tblGrid>
      <w:tr w:rsidR="003D5057" w:rsidTr="003C50C8">
        <w:trPr>
          <w:trHeight w:val="390"/>
        </w:trPr>
        <w:tc>
          <w:tcPr>
            <w:tcW w:w="4111" w:type="dxa"/>
          </w:tcPr>
          <w:p w:rsidR="003D5057" w:rsidRPr="00522916" w:rsidRDefault="00522916" w:rsidP="005F480A">
            <w:pPr>
              <w:pStyle w:val="ListParagraph"/>
              <w:ind w:left="0"/>
              <w:rPr>
                <w:b/>
              </w:rPr>
            </w:pPr>
            <w:r>
              <w:rPr>
                <w:b/>
              </w:rPr>
              <w:t>Sections/guidance</w:t>
            </w:r>
          </w:p>
        </w:tc>
        <w:tc>
          <w:tcPr>
            <w:tcW w:w="568" w:type="dxa"/>
          </w:tcPr>
          <w:p w:rsidR="003D5057" w:rsidRPr="00522916" w:rsidRDefault="003D5057" w:rsidP="005F480A">
            <w:pPr>
              <w:pStyle w:val="ListParagraph"/>
              <w:ind w:left="0"/>
              <w:rPr>
                <w:b/>
              </w:rPr>
            </w:pPr>
            <w:r w:rsidRPr="00522916">
              <w:rPr>
                <w:b/>
              </w:rPr>
              <w:t>&lt;40</w:t>
            </w:r>
          </w:p>
        </w:tc>
        <w:tc>
          <w:tcPr>
            <w:tcW w:w="850" w:type="dxa"/>
          </w:tcPr>
          <w:p w:rsidR="003D5057" w:rsidRPr="00522916" w:rsidRDefault="003D5057" w:rsidP="005F480A">
            <w:pPr>
              <w:pStyle w:val="ListParagraph"/>
              <w:ind w:left="0"/>
              <w:rPr>
                <w:b/>
              </w:rPr>
            </w:pPr>
            <w:r w:rsidRPr="00522916">
              <w:rPr>
                <w:b/>
              </w:rPr>
              <w:t>40-49</w:t>
            </w:r>
          </w:p>
        </w:tc>
        <w:tc>
          <w:tcPr>
            <w:tcW w:w="850" w:type="dxa"/>
          </w:tcPr>
          <w:p w:rsidR="003D5057" w:rsidRPr="00522916" w:rsidRDefault="003D5057" w:rsidP="005F480A">
            <w:pPr>
              <w:pStyle w:val="ListParagraph"/>
              <w:ind w:left="0"/>
              <w:rPr>
                <w:b/>
              </w:rPr>
            </w:pPr>
            <w:r w:rsidRPr="00522916">
              <w:rPr>
                <w:b/>
              </w:rPr>
              <w:t>50-59</w:t>
            </w:r>
          </w:p>
        </w:tc>
        <w:tc>
          <w:tcPr>
            <w:tcW w:w="851" w:type="dxa"/>
          </w:tcPr>
          <w:p w:rsidR="003D5057" w:rsidRPr="00522916" w:rsidRDefault="003D5057" w:rsidP="005F480A">
            <w:pPr>
              <w:pStyle w:val="ListParagraph"/>
              <w:ind w:left="0"/>
              <w:rPr>
                <w:b/>
              </w:rPr>
            </w:pPr>
            <w:r w:rsidRPr="00522916">
              <w:rPr>
                <w:b/>
              </w:rPr>
              <w:t>60-69</w:t>
            </w:r>
          </w:p>
        </w:tc>
        <w:tc>
          <w:tcPr>
            <w:tcW w:w="619" w:type="dxa"/>
          </w:tcPr>
          <w:p w:rsidR="003D5057" w:rsidRPr="00522916" w:rsidRDefault="003D5057" w:rsidP="005F480A">
            <w:pPr>
              <w:pStyle w:val="ListParagraph"/>
              <w:ind w:left="0"/>
              <w:rPr>
                <w:b/>
              </w:rPr>
            </w:pPr>
            <w:r w:rsidRPr="00522916">
              <w:rPr>
                <w:b/>
              </w:rPr>
              <w:t>70+</w:t>
            </w:r>
          </w:p>
        </w:tc>
        <w:tc>
          <w:tcPr>
            <w:tcW w:w="7319" w:type="dxa"/>
          </w:tcPr>
          <w:p w:rsidR="003D5057" w:rsidRPr="00522916" w:rsidRDefault="00522916" w:rsidP="005F480A">
            <w:pPr>
              <w:pStyle w:val="ListParagraph"/>
              <w:ind w:left="0"/>
              <w:rPr>
                <w:b/>
              </w:rPr>
            </w:pPr>
            <w:r>
              <w:rPr>
                <w:b/>
              </w:rPr>
              <w:t>Criteria/guidance</w:t>
            </w:r>
          </w:p>
        </w:tc>
      </w:tr>
      <w:tr w:rsidR="003D5057" w:rsidTr="003C50C8">
        <w:tc>
          <w:tcPr>
            <w:tcW w:w="4111" w:type="dxa"/>
          </w:tcPr>
          <w:p w:rsidR="003D5057" w:rsidRPr="003D5057" w:rsidRDefault="003D5057" w:rsidP="005F480A">
            <w:pPr>
              <w:pStyle w:val="ListParagraph"/>
              <w:ind w:left="0"/>
              <w:rPr>
                <w:b/>
              </w:rPr>
            </w:pPr>
            <w:r w:rsidRPr="003D5057">
              <w:rPr>
                <w:b/>
              </w:rPr>
              <w:t>Title</w:t>
            </w:r>
          </w:p>
          <w:p w:rsidR="003D5057" w:rsidRDefault="003D5057" w:rsidP="003D5057">
            <w:pPr>
              <w:pStyle w:val="ListParagraph"/>
              <w:ind w:left="0"/>
            </w:pPr>
            <w:r>
              <w:t>Someone should be able to read the title and decide whether they want to read more of th</w:t>
            </w:r>
            <w:r w:rsidR="00810184">
              <w:t>e document.</w:t>
            </w:r>
          </w:p>
        </w:tc>
        <w:tc>
          <w:tcPr>
            <w:tcW w:w="568" w:type="dxa"/>
          </w:tcPr>
          <w:p w:rsidR="003D5057" w:rsidRDefault="003D5057" w:rsidP="005F480A">
            <w:pPr>
              <w:pStyle w:val="ListParagraph"/>
              <w:ind w:left="0"/>
            </w:pPr>
          </w:p>
        </w:tc>
        <w:tc>
          <w:tcPr>
            <w:tcW w:w="850" w:type="dxa"/>
          </w:tcPr>
          <w:p w:rsidR="003D5057" w:rsidRDefault="003D5057" w:rsidP="005F480A">
            <w:pPr>
              <w:pStyle w:val="ListParagraph"/>
              <w:ind w:left="0"/>
            </w:pPr>
          </w:p>
        </w:tc>
        <w:tc>
          <w:tcPr>
            <w:tcW w:w="850" w:type="dxa"/>
          </w:tcPr>
          <w:p w:rsidR="003D5057" w:rsidRDefault="003D5057" w:rsidP="005F480A">
            <w:pPr>
              <w:pStyle w:val="ListParagraph"/>
              <w:ind w:left="0"/>
            </w:pPr>
          </w:p>
        </w:tc>
        <w:tc>
          <w:tcPr>
            <w:tcW w:w="851" w:type="dxa"/>
          </w:tcPr>
          <w:p w:rsidR="003D5057" w:rsidRDefault="003D5057" w:rsidP="005F480A">
            <w:pPr>
              <w:pStyle w:val="ListParagraph"/>
              <w:ind w:left="0"/>
            </w:pPr>
          </w:p>
        </w:tc>
        <w:tc>
          <w:tcPr>
            <w:tcW w:w="619" w:type="dxa"/>
          </w:tcPr>
          <w:p w:rsidR="003D5057" w:rsidRDefault="003D5057" w:rsidP="005F480A">
            <w:pPr>
              <w:pStyle w:val="ListParagraph"/>
              <w:ind w:left="0"/>
            </w:pPr>
          </w:p>
        </w:tc>
        <w:tc>
          <w:tcPr>
            <w:tcW w:w="7319" w:type="dxa"/>
          </w:tcPr>
          <w:p w:rsidR="003D5057" w:rsidRDefault="003D5057" w:rsidP="003D5057">
            <w:pPr>
              <w:pStyle w:val="ListBullet"/>
            </w:pPr>
            <w:r>
              <w:t xml:space="preserve">Not ‘assignment </w:t>
            </w:r>
            <w:r w:rsidR="005009D2">
              <w:t>5</w:t>
            </w:r>
            <w:r>
              <w:t>’ or ‘</w:t>
            </w:r>
            <w:r w:rsidR="005009D2">
              <w:t>report’ or ‘barley report’</w:t>
            </w:r>
            <w:r>
              <w:t>.</w:t>
            </w:r>
          </w:p>
          <w:p w:rsidR="00C613D6" w:rsidRDefault="003D5057" w:rsidP="00C613D6">
            <w:pPr>
              <w:pStyle w:val="ListBullet"/>
            </w:pPr>
            <w:r>
              <w:t>Describes the work clearly and concisely</w:t>
            </w:r>
          </w:p>
        </w:tc>
      </w:tr>
      <w:tr w:rsidR="003D5057" w:rsidTr="003C50C8">
        <w:tc>
          <w:tcPr>
            <w:tcW w:w="4111" w:type="dxa"/>
          </w:tcPr>
          <w:p w:rsidR="003D5057" w:rsidRPr="005009D2" w:rsidRDefault="005009D2" w:rsidP="003D5057">
            <w:pPr>
              <w:pStyle w:val="ListParagraph"/>
              <w:ind w:left="0"/>
              <w:rPr>
                <w:b/>
              </w:rPr>
            </w:pPr>
            <w:r w:rsidRPr="005009D2">
              <w:rPr>
                <w:b/>
              </w:rPr>
              <w:t xml:space="preserve">Abstract </w:t>
            </w:r>
          </w:p>
          <w:p w:rsidR="005009D2" w:rsidRDefault="005009D2" w:rsidP="005009D2">
            <w:pPr>
              <w:pStyle w:val="ListParagraph"/>
              <w:ind w:left="0"/>
            </w:pPr>
            <w:r>
              <w:t>A summary of all aspects of work – someone should be able to read the abstract and get an overview of the work and decide if they need to read more</w:t>
            </w:r>
          </w:p>
        </w:tc>
        <w:tc>
          <w:tcPr>
            <w:tcW w:w="568" w:type="dxa"/>
          </w:tcPr>
          <w:p w:rsidR="003D5057" w:rsidRDefault="003D5057" w:rsidP="003D5057">
            <w:pPr>
              <w:pStyle w:val="ListParagraph"/>
              <w:ind w:left="0"/>
            </w:pPr>
          </w:p>
        </w:tc>
        <w:tc>
          <w:tcPr>
            <w:tcW w:w="850" w:type="dxa"/>
          </w:tcPr>
          <w:p w:rsidR="003D5057" w:rsidRDefault="003D5057" w:rsidP="003D5057">
            <w:pPr>
              <w:pStyle w:val="ListParagraph"/>
              <w:ind w:left="0"/>
            </w:pPr>
          </w:p>
        </w:tc>
        <w:tc>
          <w:tcPr>
            <w:tcW w:w="850" w:type="dxa"/>
          </w:tcPr>
          <w:p w:rsidR="003D5057" w:rsidRDefault="003D5057" w:rsidP="003D5057">
            <w:pPr>
              <w:pStyle w:val="ListParagraph"/>
              <w:ind w:left="0"/>
            </w:pPr>
          </w:p>
        </w:tc>
        <w:tc>
          <w:tcPr>
            <w:tcW w:w="851" w:type="dxa"/>
          </w:tcPr>
          <w:p w:rsidR="003D5057" w:rsidRDefault="003D5057" w:rsidP="003D5057">
            <w:pPr>
              <w:pStyle w:val="ListParagraph"/>
              <w:ind w:left="0"/>
            </w:pPr>
          </w:p>
        </w:tc>
        <w:tc>
          <w:tcPr>
            <w:tcW w:w="619" w:type="dxa"/>
          </w:tcPr>
          <w:p w:rsidR="003D5057" w:rsidRDefault="003D5057" w:rsidP="003D5057">
            <w:pPr>
              <w:pStyle w:val="ListParagraph"/>
              <w:ind w:left="0"/>
            </w:pPr>
          </w:p>
        </w:tc>
        <w:tc>
          <w:tcPr>
            <w:tcW w:w="7319" w:type="dxa"/>
          </w:tcPr>
          <w:p w:rsidR="003D5057" w:rsidRDefault="005009D2" w:rsidP="003D5057">
            <w:pPr>
              <w:pStyle w:val="ListBullet"/>
            </w:pPr>
            <w:r>
              <w:t>A sentence or two on the intro, aim, method, results and conclusion (can be numbered)</w:t>
            </w:r>
          </w:p>
          <w:p w:rsidR="005009D2" w:rsidRDefault="005009D2" w:rsidP="003D5057">
            <w:pPr>
              <w:pStyle w:val="ListBullet"/>
            </w:pPr>
            <w:r>
              <w:t>Concise and complete</w:t>
            </w:r>
          </w:p>
          <w:p w:rsidR="0080534F" w:rsidRDefault="00C613D6" w:rsidP="0080534F">
            <w:pPr>
              <w:pStyle w:val="ListBullet"/>
            </w:pPr>
            <w:r>
              <w:t>Someone should be able to read it in isolation and understand</w:t>
            </w:r>
          </w:p>
        </w:tc>
      </w:tr>
      <w:tr w:rsidR="00760CE0" w:rsidTr="003C50C8">
        <w:tc>
          <w:tcPr>
            <w:tcW w:w="4111" w:type="dxa"/>
          </w:tcPr>
          <w:p w:rsidR="00760CE0" w:rsidRDefault="00760CE0" w:rsidP="003D5057">
            <w:pPr>
              <w:pStyle w:val="ListParagraph"/>
              <w:ind w:left="0"/>
              <w:rPr>
                <w:b/>
              </w:rPr>
            </w:pPr>
            <w:r>
              <w:rPr>
                <w:b/>
              </w:rPr>
              <w:t>Introduction</w:t>
            </w:r>
          </w:p>
          <w:p w:rsidR="00760CE0" w:rsidRPr="00760CE0" w:rsidRDefault="00760CE0" w:rsidP="003D5057">
            <w:pPr>
              <w:pStyle w:val="ListParagraph"/>
              <w:ind w:left="0"/>
            </w:pPr>
            <w:r w:rsidRPr="00760CE0">
              <w:t>Sets the scene for the work and states the aim</w:t>
            </w:r>
          </w:p>
        </w:tc>
        <w:tc>
          <w:tcPr>
            <w:tcW w:w="568" w:type="dxa"/>
          </w:tcPr>
          <w:p w:rsidR="00760CE0" w:rsidRDefault="00760CE0" w:rsidP="003D5057">
            <w:pPr>
              <w:pStyle w:val="ListParagraph"/>
              <w:ind w:left="0"/>
            </w:pPr>
          </w:p>
        </w:tc>
        <w:tc>
          <w:tcPr>
            <w:tcW w:w="850" w:type="dxa"/>
          </w:tcPr>
          <w:p w:rsidR="00760CE0" w:rsidRDefault="00760CE0" w:rsidP="003D5057">
            <w:pPr>
              <w:pStyle w:val="ListParagraph"/>
              <w:ind w:left="0"/>
            </w:pPr>
          </w:p>
        </w:tc>
        <w:tc>
          <w:tcPr>
            <w:tcW w:w="850" w:type="dxa"/>
          </w:tcPr>
          <w:p w:rsidR="00760CE0" w:rsidRDefault="00760CE0" w:rsidP="003D5057">
            <w:pPr>
              <w:pStyle w:val="ListParagraph"/>
              <w:ind w:left="0"/>
            </w:pPr>
          </w:p>
        </w:tc>
        <w:tc>
          <w:tcPr>
            <w:tcW w:w="851" w:type="dxa"/>
          </w:tcPr>
          <w:p w:rsidR="00760CE0" w:rsidRDefault="00760CE0" w:rsidP="003D5057">
            <w:pPr>
              <w:pStyle w:val="ListParagraph"/>
              <w:ind w:left="0"/>
            </w:pPr>
          </w:p>
        </w:tc>
        <w:tc>
          <w:tcPr>
            <w:tcW w:w="619" w:type="dxa"/>
          </w:tcPr>
          <w:p w:rsidR="00760CE0" w:rsidRDefault="00760CE0" w:rsidP="003D5057">
            <w:pPr>
              <w:pStyle w:val="ListParagraph"/>
              <w:ind w:left="0"/>
            </w:pPr>
          </w:p>
        </w:tc>
        <w:tc>
          <w:tcPr>
            <w:tcW w:w="7319" w:type="dxa"/>
          </w:tcPr>
          <w:p w:rsidR="00760CE0" w:rsidRDefault="00760CE0" w:rsidP="003D5057">
            <w:pPr>
              <w:pStyle w:val="ListBullet"/>
            </w:pPr>
            <w:r>
              <w:t>Starts off talking about the topic in broad terms</w:t>
            </w:r>
            <w:r w:rsidR="00C613D6">
              <w:t>/might say why important</w:t>
            </w:r>
          </w:p>
          <w:p w:rsidR="00760CE0" w:rsidRDefault="00760CE0" w:rsidP="003D5057">
            <w:pPr>
              <w:pStyle w:val="ListBullet"/>
            </w:pPr>
            <w:r>
              <w:t>Hones in on specific area of interest</w:t>
            </w:r>
          </w:p>
          <w:p w:rsidR="00760CE0" w:rsidRDefault="00760CE0" w:rsidP="003D5057">
            <w:pPr>
              <w:pStyle w:val="ListBullet"/>
            </w:pPr>
            <w:r>
              <w:t>Might identify gaps in knowledge …</w:t>
            </w:r>
          </w:p>
          <w:p w:rsidR="00760CE0" w:rsidRDefault="00760CE0" w:rsidP="00760CE0">
            <w:pPr>
              <w:pStyle w:val="ListBullet"/>
            </w:pPr>
            <w:r>
              <w:t>… which then leads on the aim</w:t>
            </w:r>
            <w:r w:rsidR="00C613D6">
              <w:t xml:space="preserve"> at the end of intro</w:t>
            </w:r>
          </w:p>
          <w:p w:rsidR="00760CE0" w:rsidRDefault="00760CE0" w:rsidP="00760CE0">
            <w:pPr>
              <w:pStyle w:val="ListBullet"/>
            </w:pPr>
            <w:r>
              <w:t>Includes citations/references from the literature</w:t>
            </w:r>
          </w:p>
        </w:tc>
      </w:tr>
      <w:tr w:rsidR="005009D2" w:rsidTr="003C50C8">
        <w:tc>
          <w:tcPr>
            <w:tcW w:w="4111" w:type="dxa"/>
          </w:tcPr>
          <w:p w:rsidR="005009D2" w:rsidRPr="003D5057" w:rsidRDefault="005009D2" w:rsidP="005009D2">
            <w:pPr>
              <w:pStyle w:val="ListParagraph"/>
              <w:ind w:left="0"/>
              <w:rPr>
                <w:b/>
              </w:rPr>
            </w:pPr>
            <w:r w:rsidRPr="003D5057">
              <w:rPr>
                <w:b/>
              </w:rPr>
              <w:t>Method</w:t>
            </w:r>
          </w:p>
          <w:p w:rsidR="005009D2" w:rsidRPr="003D5057" w:rsidRDefault="005009D2" w:rsidP="005009D2">
            <w:pPr>
              <w:pStyle w:val="ListParagraph"/>
              <w:ind w:left="0"/>
              <w:rPr>
                <w:b/>
              </w:rPr>
            </w:pPr>
            <w:r>
              <w:t>So a scientist in same field, if given the data, can repeat the experiment and analysis</w:t>
            </w:r>
          </w:p>
        </w:tc>
        <w:tc>
          <w:tcPr>
            <w:tcW w:w="568" w:type="dxa"/>
          </w:tcPr>
          <w:p w:rsidR="005009D2" w:rsidRDefault="005009D2" w:rsidP="005009D2">
            <w:pPr>
              <w:pStyle w:val="ListParagraph"/>
              <w:ind w:left="0"/>
            </w:pPr>
          </w:p>
        </w:tc>
        <w:tc>
          <w:tcPr>
            <w:tcW w:w="850" w:type="dxa"/>
          </w:tcPr>
          <w:p w:rsidR="005009D2" w:rsidRDefault="005009D2" w:rsidP="005009D2">
            <w:pPr>
              <w:pStyle w:val="ListParagraph"/>
              <w:ind w:left="0"/>
            </w:pPr>
          </w:p>
        </w:tc>
        <w:tc>
          <w:tcPr>
            <w:tcW w:w="850" w:type="dxa"/>
          </w:tcPr>
          <w:p w:rsidR="005009D2" w:rsidRDefault="005009D2" w:rsidP="005009D2">
            <w:pPr>
              <w:pStyle w:val="ListParagraph"/>
              <w:ind w:left="0"/>
            </w:pPr>
          </w:p>
        </w:tc>
        <w:tc>
          <w:tcPr>
            <w:tcW w:w="851" w:type="dxa"/>
          </w:tcPr>
          <w:p w:rsidR="005009D2" w:rsidRDefault="005009D2" w:rsidP="005009D2">
            <w:pPr>
              <w:pStyle w:val="ListParagraph"/>
              <w:ind w:left="0"/>
            </w:pPr>
          </w:p>
        </w:tc>
        <w:tc>
          <w:tcPr>
            <w:tcW w:w="619" w:type="dxa"/>
          </w:tcPr>
          <w:p w:rsidR="005009D2" w:rsidRDefault="005009D2" w:rsidP="005009D2">
            <w:pPr>
              <w:pStyle w:val="ListParagraph"/>
              <w:ind w:left="0"/>
            </w:pPr>
          </w:p>
        </w:tc>
        <w:tc>
          <w:tcPr>
            <w:tcW w:w="7319" w:type="dxa"/>
          </w:tcPr>
          <w:p w:rsidR="005009D2" w:rsidRDefault="005009D2" w:rsidP="005009D2">
            <w:pPr>
              <w:pStyle w:val="ListBullet"/>
            </w:pPr>
            <w:r>
              <w:t>Concisely written</w:t>
            </w:r>
          </w:p>
          <w:p w:rsidR="00C613D6" w:rsidRDefault="00C613D6" w:rsidP="005009D2">
            <w:pPr>
              <w:pStyle w:val="ListBullet"/>
            </w:pPr>
            <w:r>
              <w:t>Logical order</w:t>
            </w:r>
          </w:p>
          <w:p w:rsidR="005009D2" w:rsidRDefault="005009D2" w:rsidP="005009D2">
            <w:pPr>
              <w:pStyle w:val="ListBullet"/>
            </w:pPr>
            <w:r>
              <w:t>States relevant information so that work can be repeated</w:t>
            </w:r>
          </w:p>
          <w:p w:rsidR="005009D2" w:rsidRDefault="005009D2" w:rsidP="005009D2">
            <w:pPr>
              <w:pStyle w:val="ListBullet"/>
            </w:pPr>
            <w:r>
              <w:t>Omits irrelevant information</w:t>
            </w:r>
            <w:r w:rsidR="00760CE0">
              <w:t xml:space="preserve"> e.g. who did what</w:t>
            </w:r>
            <w:r w:rsidR="008D059B">
              <w:t>, that you drew bar chart or calculated means</w:t>
            </w:r>
          </w:p>
          <w:p w:rsidR="005009D2" w:rsidRDefault="005009D2" w:rsidP="005009D2">
            <w:pPr>
              <w:pStyle w:val="ListBullet"/>
            </w:pPr>
            <w:r>
              <w:t>States type of analysis</w:t>
            </w:r>
            <w:r w:rsidR="00C613D6">
              <w:t xml:space="preserve"> (e.g. T-test)</w:t>
            </w:r>
          </w:p>
          <w:p w:rsidR="005009D2" w:rsidRDefault="005009D2" w:rsidP="005009D2">
            <w:pPr>
              <w:pStyle w:val="ListBullet"/>
            </w:pPr>
            <w:r>
              <w:t>Contains all required factors in analysis</w:t>
            </w:r>
          </w:p>
          <w:p w:rsidR="005009D2" w:rsidRDefault="005009D2" w:rsidP="00C613D6">
            <w:pPr>
              <w:pStyle w:val="ListBullet"/>
            </w:pPr>
            <w:r>
              <w:t>Does not mention about manipulation of data or drawing of graphs or testing of normality</w:t>
            </w:r>
          </w:p>
        </w:tc>
      </w:tr>
      <w:tr w:rsidR="005009D2" w:rsidTr="003C50C8">
        <w:tc>
          <w:tcPr>
            <w:tcW w:w="4111" w:type="dxa"/>
          </w:tcPr>
          <w:p w:rsidR="005009D2" w:rsidRPr="00312D75" w:rsidRDefault="005009D2" w:rsidP="005009D2">
            <w:pPr>
              <w:pStyle w:val="ListParagraph"/>
              <w:ind w:left="0"/>
              <w:rPr>
                <w:b/>
              </w:rPr>
            </w:pPr>
            <w:r w:rsidRPr="00312D75">
              <w:rPr>
                <w:b/>
              </w:rPr>
              <w:t>Results – graphs</w:t>
            </w:r>
          </w:p>
          <w:p w:rsidR="005009D2" w:rsidRDefault="005009D2" w:rsidP="005009D2">
            <w:pPr>
              <w:pStyle w:val="ListParagraph"/>
              <w:ind w:left="0"/>
            </w:pPr>
            <w:r>
              <w:t>Should be understood by scientist if you take the graph and caption away from rest of report.</w:t>
            </w:r>
          </w:p>
          <w:p w:rsidR="005009D2" w:rsidRDefault="005009D2" w:rsidP="005009D2">
            <w:pPr>
              <w:pStyle w:val="ListParagraph"/>
              <w:ind w:left="0"/>
            </w:pPr>
            <w:r>
              <w:t>Don’t include graph and table of same data. Graph usually better.</w:t>
            </w:r>
          </w:p>
        </w:tc>
        <w:tc>
          <w:tcPr>
            <w:tcW w:w="568" w:type="dxa"/>
          </w:tcPr>
          <w:p w:rsidR="005009D2" w:rsidRDefault="005009D2" w:rsidP="005009D2">
            <w:pPr>
              <w:pStyle w:val="ListParagraph"/>
              <w:ind w:left="0"/>
            </w:pPr>
          </w:p>
        </w:tc>
        <w:tc>
          <w:tcPr>
            <w:tcW w:w="850" w:type="dxa"/>
          </w:tcPr>
          <w:p w:rsidR="005009D2" w:rsidRDefault="005009D2" w:rsidP="005009D2">
            <w:pPr>
              <w:pStyle w:val="ListParagraph"/>
              <w:ind w:left="0"/>
            </w:pPr>
          </w:p>
        </w:tc>
        <w:tc>
          <w:tcPr>
            <w:tcW w:w="850" w:type="dxa"/>
          </w:tcPr>
          <w:p w:rsidR="005009D2" w:rsidRDefault="005009D2" w:rsidP="005009D2">
            <w:pPr>
              <w:pStyle w:val="ListParagraph"/>
              <w:ind w:left="0"/>
            </w:pPr>
          </w:p>
        </w:tc>
        <w:tc>
          <w:tcPr>
            <w:tcW w:w="851" w:type="dxa"/>
          </w:tcPr>
          <w:p w:rsidR="005009D2" w:rsidRDefault="005009D2" w:rsidP="005009D2">
            <w:pPr>
              <w:pStyle w:val="ListParagraph"/>
              <w:ind w:left="0"/>
            </w:pPr>
          </w:p>
        </w:tc>
        <w:tc>
          <w:tcPr>
            <w:tcW w:w="619" w:type="dxa"/>
          </w:tcPr>
          <w:p w:rsidR="005009D2" w:rsidRDefault="005009D2" w:rsidP="005009D2">
            <w:pPr>
              <w:pStyle w:val="ListParagraph"/>
              <w:ind w:left="0"/>
            </w:pPr>
          </w:p>
        </w:tc>
        <w:tc>
          <w:tcPr>
            <w:tcW w:w="7319" w:type="dxa"/>
          </w:tcPr>
          <w:p w:rsidR="005009D2" w:rsidRDefault="005009D2" w:rsidP="005009D2">
            <w:pPr>
              <w:pStyle w:val="ListBullet"/>
            </w:pPr>
            <w:r>
              <w:t>Caption should be below graph. Do not include the title provide</w:t>
            </w:r>
            <w:r w:rsidR="00C613D6">
              <w:t>d</w:t>
            </w:r>
            <w:r>
              <w:t xml:space="preserve"> by software</w:t>
            </w:r>
            <w:r w:rsidR="00C613D6">
              <w:t>, even if modified</w:t>
            </w:r>
          </w:p>
          <w:p w:rsidR="005009D2" w:rsidRDefault="005009D2" w:rsidP="005009D2">
            <w:pPr>
              <w:pStyle w:val="ListBullet"/>
            </w:pPr>
            <w:r>
              <w:t>Caption should include Figure number, short description and (n=30) – where n is the number of samples you had (not necessarily 30</w:t>
            </w:r>
            <w:r w:rsidR="00C87FE7">
              <w:t>). I</w:t>
            </w:r>
            <w:r>
              <w:t>f there are error bars state</w:t>
            </w:r>
            <w:r w:rsidR="00C87FE7">
              <w:t xml:space="preserve"> if SE, SD or CI.</w:t>
            </w:r>
          </w:p>
          <w:p w:rsidR="00C613D6" w:rsidRDefault="00C613D6" w:rsidP="005009D2">
            <w:pPr>
              <w:pStyle w:val="ListBullet"/>
            </w:pPr>
            <w:r>
              <w:t>Do not write “graph to show” or similar – keep words to minimum, these are unnecessary words</w:t>
            </w:r>
          </w:p>
          <w:p w:rsidR="005009D2" w:rsidRDefault="005009D2" w:rsidP="00377905">
            <w:pPr>
              <w:pStyle w:val="ListBullet"/>
            </w:pPr>
            <w:r>
              <w:t>Label your axes</w:t>
            </w:r>
            <w:r w:rsidR="008D059B">
              <w:t xml:space="preserve"> and i</w:t>
            </w:r>
            <w:r>
              <w:t>nclude units if necessary</w:t>
            </w:r>
          </w:p>
          <w:p w:rsidR="005009D2" w:rsidRDefault="005009D2" w:rsidP="005009D2">
            <w:pPr>
              <w:pStyle w:val="ListBullet"/>
            </w:pPr>
            <w:r>
              <w:lastRenderedPageBreak/>
              <w:t>Wouldn’t usually include graph if no significance – would just state that</w:t>
            </w:r>
            <w:r w:rsidR="00760CE0">
              <w:t xml:space="preserve"> not significant (in this case though, I want you to because </w:t>
            </w:r>
            <w:r w:rsidR="004E1DBB">
              <w:t>otherwise you will have nothing)</w:t>
            </w:r>
          </w:p>
          <w:p w:rsidR="004E1DBB" w:rsidRDefault="004E1DBB" w:rsidP="005009D2">
            <w:pPr>
              <w:pStyle w:val="ListBullet"/>
            </w:pPr>
            <w:r>
              <w:t>Don’t include info twice i.e. if bar chart don’t need table.</w:t>
            </w:r>
          </w:p>
        </w:tc>
      </w:tr>
      <w:tr w:rsidR="005009D2" w:rsidTr="003C50C8">
        <w:tc>
          <w:tcPr>
            <w:tcW w:w="4111" w:type="dxa"/>
          </w:tcPr>
          <w:p w:rsidR="005009D2" w:rsidRPr="00D068EB" w:rsidRDefault="005009D2" w:rsidP="005009D2">
            <w:pPr>
              <w:pStyle w:val="ListParagraph"/>
              <w:ind w:left="0"/>
              <w:rPr>
                <w:b/>
              </w:rPr>
            </w:pPr>
            <w:r w:rsidRPr="00D068EB">
              <w:rPr>
                <w:b/>
              </w:rPr>
              <w:lastRenderedPageBreak/>
              <w:t>Results – description</w:t>
            </w:r>
          </w:p>
          <w:p w:rsidR="005009D2" w:rsidRDefault="005009D2" w:rsidP="005009D2">
            <w:pPr>
              <w:pStyle w:val="ListParagraph"/>
              <w:ind w:left="0"/>
            </w:pPr>
            <w:r>
              <w:t>Every graph or table should have a sentence or two drawing the reader to what you think are the most important points, and presenting the statisti</w:t>
            </w:r>
            <w:r w:rsidR="00B14AB7">
              <w:t>cal evidence in standard format</w:t>
            </w:r>
            <w:r>
              <w:t>.</w:t>
            </w:r>
          </w:p>
        </w:tc>
        <w:tc>
          <w:tcPr>
            <w:tcW w:w="568" w:type="dxa"/>
          </w:tcPr>
          <w:p w:rsidR="005009D2" w:rsidRDefault="005009D2" w:rsidP="005009D2">
            <w:pPr>
              <w:pStyle w:val="ListParagraph"/>
              <w:ind w:left="0"/>
            </w:pPr>
          </w:p>
        </w:tc>
        <w:tc>
          <w:tcPr>
            <w:tcW w:w="850" w:type="dxa"/>
          </w:tcPr>
          <w:p w:rsidR="005009D2" w:rsidRDefault="005009D2" w:rsidP="005009D2">
            <w:pPr>
              <w:pStyle w:val="ListParagraph"/>
              <w:ind w:left="0"/>
            </w:pPr>
          </w:p>
        </w:tc>
        <w:tc>
          <w:tcPr>
            <w:tcW w:w="850" w:type="dxa"/>
          </w:tcPr>
          <w:p w:rsidR="005009D2" w:rsidRDefault="005009D2" w:rsidP="005009D2">
            <w:pPr>
              <w:pStyle w:val="ListParagraph"/>
              <w:ind w:left="0"/>
            </w:pPr>
          </w:p>
        </w:tc>
        <w:tc>
          <w:tcPr>
            <w:tcW w:w="851" w:type="dxa"/>
          </w:tcPr>
          <w:p w:rsidR="005009D2" w:rsidRDefault="005009D2" w:rsidP="005009D2">
            <w:pPr>
              <w:pStyle w:val="ListParagraph"/>
              <w:ind w:left="0"/>
            </w:pPr>
          </w:p>
        </w:tc>
        <w:tc>
          <w:tcPr>
            <w:tcW w:w="619" w:type="dxa"/>
          </w:tcPr>
          <w:p w:rsidR="005009D2" w:rsidRDefault="005009D2" w:rsidP="005009D2">
            <w:pPr>
              <w:pStyle w:val="ListParagraph"/>
              <w:ind w:left="0"/>
            </w:pPr>
          </w:p>
        </w:tc>
        <w:tc>
          <w:tcPr>
            <w:tcW w:w="7319" w:type="dxa"/>
          </w:tcPr>
          <w:p w:rsidR="005009D2" w:rsidRDefault="005009D2" w:rsidP="005009D2">
            <w:pPr>
              <w:pStyle w:val="ListBullet"/>
            </w:pPr>
            <w:r>
              <w:t xml:space="preserve">Concise description of most important points </w:t>
            </w:r>
          </w:p>
          <w:p w:rsidR="005009D2" w:rsidRDefault="005009D2" w:rsidP="005009D2">
            <w:pPr>
              <w:pStyle w:val="ListBullet"/>
            </w:pPr>
            <w:r>
              <w:t>Inc</w:t>
            </w:r>
            <w:r w:rsidR="008D059B">
              <w:t>lude values if appropriate – sensible decimal places</w:t>
            </w:r>
          </w:p>
          <w:p w:rsidR="005009D2" w:rsidRDefault="005009D2" w:rsidP="005009D2">
            <w:pPr>
              <w:pStyle w:val="ListBullet"/>
            </w:pPr>
            <w:r>
              <w:t>Include statistics: test statistic abbreviation; degrees f</w:t>
            </w:r>
            <w:r w:rsidR="00C613D6">
              <w:t>reedom, P-value category e.g. (T</w:t>
            </w:r>
            <w:r w:rsidRPr="00D068EB">
              <w:rPr>
                <w:vertAlign w:val="subscript"/>
              </w:rPr>
              <w:t>3</w:t>
            </w:r>
            <w:r>
              <w:t>=3.71; P&lt;0.05)</w:t>
            </w:r>
          </w:p>
          <w:p w:rsidR="005009D2" w:rsidRDefault="005009D2" w:rsidP="005009D2">
            <w:pPr>
              <w:pStyle w:val="ListBullet"/>
            </w:pPr>
            <w:r>
              <w:t>P value categories are P&lt;0.05; P&lt;0.01 or P&lt;0.001</w:t>
            </w:r>
            <w:r w:rsidR="00C613D6">
              <w:t xml:space="preserve"> – or P&gt;0.05 (or NS)</w:t>
            </w:r>
          </w:p>
          <w:p w:rsidR="005009D2" w:rsidRDefault="005009D2" w:rsidP="005009D2">
            <w:pPr>
              <w:pStyle w:val="ListBullet"/>
            </w:pPr>
            <w:r>
              <w:t>Degrees of freedom should be subscript</w:t>
            </w:r>
          </w:p>
          <w:p w:rsidR="005009D2" w:rsidRDefault="005009D2" w:rsidP="005009D2">
            <w:pPr>
              <w:pStyle w:val="ListBullet"/>
            </w:pPr>
            <w:r>
              <w:t>Should refer back to relevant figure</w:t>
            </w:r>
          </w:p>
          <w:p w:rsidR="00C613D6" w:rsidRDefault="00C613D6" w:rsidP="003C50C8">
            <w:pPr>
              <w:pStyle w:val="ListBullet"/>
            </w:pPr>
            <w:r>
              <w:t xml:space="preserve">Do not write “The results show that” – this is waffle … </w:t>
            </w:r>
            <w:r w:rsidR="003C50C8">
              <w:t xml:space="preserve">but </w:t>
            </w:r>
            <w:r>
              <w:t xml:space="preserve">“Figure 1 shows” </w:t>
            </w:r>
          </w:p>
        </w:tc>
      </w:tr>
      <w:tr w:rsidR="005009D2" w:rsidTr="003C50C8">
        <w:tc>
          <w:tcPr>
            <w:tcW w:w="4111" w:type="dxa"/>
          </w:tcPr>
          <w:p w:rsidR="005009D2" w:rsidRDefault="005009D2" w:rsidP="005009D2">
            <w:pPr>
              <w:pStyle w:val="ListParagraph"/>
              <w:ind w:left="0"/>
              <w:rPr>
                <w:b/>
              </w:rPr>
            </w:pPr>
            <w:r>
              <w:rPr>
                <w:b/>
              </w:rPr>
              <w:t>Results - accuracy</w:t>
            </w:r>
          </w:p>
        </w:tc>
        <w:tc>
          <w:tcPr>
            <w:tcW w:w="568" w:type="dxa"/>
            <w:shd w:val="clear" w:color="auto" w:fill="BFBFBF" w:themeFill="background1" w:themeFillShade="BF"/>
          </w:tcPr>
          <w:p w:rsidR="005009D2" w:rsidRPr="00C613D6" w:rsidRDefault="005009D2" w:rsidP="005009D2">
            <w:pPr>
              <w:pStyle w:val="ListParagraph"/>
              <w:ind w:left="0"/>
            </w:pPr>
          </w:p>
        </w:tc>
        <w:tc>
          <w:tcPr>
            <w:tcW w:w="850" w:type="dxa"/>
            <w:shd w:val="clear" w:color="auto" w:fill="BFBFBF" w:themeFill="background1" w:themeFillShade="BF"/>
          </w:tcPr>
          <w:p w:rsidR="005009D2" w:rsidRPr="00C613D6" w:rsidRDefault="005009D2" w:rsidP="005009D2">
            <w:pPr>
              <w:pStyle w:val="ListParagraph"/>
              <w:ind w:left="0"/>
            </w:pPr>
          </w:p>
        </w:tc>
        <w:tc>
          <w:tcPr>
            <w:tcW w:w="850" w:type="dxa"/>
            <w:shd w:val="clear" w:color="auto" w:fill="BFBFBF" w:themeFill="background1" w:themeFillShade="BF"/>
          </w:tcPr>
          <w:p w:rsidR="005009D2" w:rsidRPr="00C613D6" w:rsidRDefault="005009D2" w:rsidP="005009D2">
            <w:pPr>
              <w:pStyle w:val="ListParagraph"/>
              <w:ind w:left="0"/>
            </w:pPr>
          </w:p>
        </w:tc>
        <w:tc>
          <w:tcPr>
            <w:tcW w:w="851" w:type="dxa"/>
            <w:shd w:val="clear" w:color="auto" w:fill="BFBFBF" w:themeFill="background1" w:themeFillShade="BF"/>
          </w:tcPr>
          <w:p w:rsidR="005009D2" w:rsidRPr="00C613D6" w:rsidRDefault="005009D2" w:rsidP="005009D2">
            <w:pPr>
              <w:pStyle w:val="ListParagraph"/>
              <w:ind w:left="0"/>
            </w:pPr>
          </w:p>
        </w:tc>
        <w:tc>
          <w:tcPr>
            <w:tcW w:w="619" w:type="dxa"/>
            <w:shd w:val="clear" w:color="auto" w:fill="BFBFBF" w:themeFill="background1" w:themeFillShade="BF"/>
          </w:tcPr>
          <w:p w:rsidR="005009D2" w:rsidRPr="00C613D6" w:rsidRDefault="005009D2" w:rsidP="005009D2">
            <w:pPr>
              <w:pStyle w:val="ListParagraph"/>
              <w:ind w:left="0"/>
            </w:pPr>
          </w:p>
        </w:tc>
        <w:tc>
          <w:tcPr>
            <w:tcW w:w="7319" w:type="dxa"/>
          </w:tcPr>
          <w:p w:rsidR="005009D2" w:rsidRDefault="005009D2" w:rsidP="005009D2">
            <w:pPr>
              <w:pStyle w:val="ListBullet"/>
            </w:pPr>
            <w:r>
              <w:t>Statistical values should be correct</w:t>
            </w:r>
            <w:r w:rsidR="00C613D6">
              <w:t xml:space="preserve"> (this has already been assessed on spreadsheet – so not reassessed here)</w:t>
            </w:r>
          </w:p>
        </w:tc>
      </w:tr>
      <w:tr w:rsidR="00760CE0" w:rsidTr="003C50C8">
        <w:tc>
          <w:tcPr>
            <w:tcW w:w="4111" w:type="dxa"/>
          </w:tcPr>
          <w:p w:rsidR="00760CE0" w:rsidRDefault="00760CE0" w:rsidP="005009D2">
            <w:pPr>
              <w:pStyle w:val="ListParagraph"/>
              <w:ind w:left="0"/>
              <w:rPr>
                <w:b/>
              </w:rPr>
            </w:pPr>
            <w:r>
              <w:rPr>
                <w:b/>
              </w:rPr>
              <w:t>Discussion</w:t>
            </w:r>
          </w:p>
          <w:p w:rsidR="00760CE0" w:rsidRPr="00760CE0" w:rsidRDefault="00760CE0" w:rsidP="005009D2">
            <w:pPr>
              <w:pStyle w:val="ListParagraph"/>
              <w:ind w:left="0"/>
            </w:pPr>
            <w:r w:rsidRPr="00760CE0">
              <w:t>Explanation of what was found</w:t>
            </w:r>
          </w:p>
        </w:tc>
        <w:tc>
          <w:tcPr>
            <w:tcW w:w="568" w:type="dxa"/>
          </w:tcPr>
          <w:p w:rsidR="00760CE0" w:rsidRDefault="00760CE0" w:rsidP="005009D2">
            <w:pPr>
              <w:pStyle w:val="ListParagraph"/>
              <w:ind w:left="0"/>
            </w:pPr>
          </w:p>
        </w:tc>
        <w:tc>
          <w:tcPr>
            <w:tcW w:w="850" w:type="dxa"/>
          </w:tcPr>
          <w:p w:rsidR="00760CE0" w:rsidRDefault="00760CE0" w:rsidP="005009D2">
            <w:pPr>
              <w:pStyle w:val="ListParagraph"/>
              <w:ind w:left="0"/>
            </w:pPr>
          </w:p>
        </w:tc>
        <w:tc>
          <w:tcPr>
            <w:tcW w:w="850" w:type="dxa"/>
          </w:tcPr>
          <w:p w:rsidR="00760CE0" w:rsidRDefault="00760CE0" w:rsidP="005009D2">
            <w:pPr>
              <w:pStyle w:val="ListParagraph"/>
              <w:ind w:left="0"/>
            </w:pPr>
          </w:p>
        </w:tc>
        <w:tc>
          <w:tcPr>
            <w:tcW w:w="851" w:type="dxa"/>
          </w:tcPr>
          <w:p w:rsidR="00760CE0" w:rsidRDefault="00760CE0" w:rsidP="005009D2">
            <w:pPr>
              <w:pStyle w:val="ListParagraph"/>
              <w:ind w:left="0"/>
            </w:pPr>
          </w:p>
        </w:tc>
        <w:tc>
          <w:tcPr>
            <w:tcW w:w="619" w:type="dxa"/>
          </w:tcPr>
          <w:p w:rsidR="00760CE0" w:rsidRDefault="00760CE0" w:rsidP="005009D2">
            <w:pPr>
              <w:pStyle w:val="ListParagraph"/>
              <w:ind w:left="0"/>
            </w:pPr>
          </w:p>
        </w:tc>
        <w:tc>
          <w:tcPr>
            <w:tcW w:w="7319" w:type="dxa"/>
          </w:tcPr>
          <w:p w:rsidR="00760CE0" w:rsidRDefault="00760CE0" w:rsidP="00852769">
            <w:pPr>
              <w:pStyle w:val="ListBullet"/>
            </w:pPr>
            <w:r>
              <w:t>Explain</w:t>
            </w:r>
            <w:r w:rsidR="006A3BD0">
              <w:t>s</w:t>
            </w:r>
            <w:r>
              <w:t xml:space="preserve"> results</w:t>
            </w:r>
            <w:r w:rsidR="006A3BD0">
              <w:t xml:space="preserve"> and compares with the literature</w:t>
            </w:r>
          </w:p>
          <w:p w:rsidR="006A3BD0" w:rsidRDefault="006A3BD0" w:rsidP="006A3BD0">
            <w:pPr>
              <w:pStyle w:val="ListBullet"/>
            </w:pPr>
            <w:r>
              <w:t>Relates back to the introduction</w:t>
            </w:r>
          </w:p>
          <w:p w:rsidR="00760CE0" w:rsidRDefault="00760CE0" w:rsidP="005009D2">
            <w:pPr>
              <w:pStyle w:val="ListBullet"/>
            </w:pPr>
            <w:r>
              <w:t>Includes citations</w:t>
            </w:r>
          </w:p>
          <w:p w:rsidR="00C613D6" w:rsidRDefault="00C613D6" w:rsidP="005009D2">
            <w:pPr>
              <w:pStyle w:val="ListBullet"/>
            </w:pPr>
            <w:r>
              <w:t xml:space="preserve">Do not draw too much attention to your errors or the poor experimental design. Put positive spin on it by suggesting further work carried out in a slightly different way. </w:t>
            </w:r>
          </w:p>
        </w:tc>
      </w:tr>
      <w:tr w:rsidR="00760CE0" w:rsidTr="003C50C8">
        <w:tc>
          <w:tcPr>
            <w:tcW w:w="4111" w:type="dxa"/>
          </w:tcPr>
          <w:p w:rsidR="00760CE0" w:rsidRDefault="00760CE0" w:rsidP="005009D2">
            <w:pPr>
              <w:pStyle w:val="ListParagraph"/>
              <w:ind w:left="0"/>
              <w:rPr>
                <w:b/>
              </w:rPr>
            </w:pPr>
            <w:r>
              <w:rPr>
                <w:b/>
              </w:rPr>
              <w:t>Conclusion</w:t>
            </w:r>
          </w:p>
          <w:p w:rsidR="00760CE0" w:rsidRPr="00760CE0" w:rsidRDefault="00760CE0" w:rsidP="005009D2">
            <w:pPr>
              <w:pStyle w:val="ListParagraph"/>
              <w:ind w:left="0"/>
            </w:pPr>
            <w:r>
              <w:t>A brief overall concluding statement, usually relates back to title or aim</w:t>
            </w:r>
          </w:p>
        </w:tc>
        <w:tc>
          <w:tcPr>
            <w:tcW w:w="568" w:type="dxa"/>
          </w:tcPr>
          <w:p w:rsidR="00760CE0" w:rsidRDefault="00760CE0" w:rsidP="005009D2">
            <w:pPr>
              <w:pStyle w:val="ListParagraph"/>
              <w:ind w:left="0"/>
            </w:pPr>
          </w:p>
        </w:tc>
        <w:tc>
          <w:tcPr>
            <w:tcW w:w="850" w:type="dxa"/>
          </w:tcPr>
          <w:p w:rsidR="00760CE0" w:rsidRDefault="00760CE0" w:rsidP="005009D2">
            <w:pPr>
              <w:pStyle w:val="ListParagraph"/>
              <w:ind w:left="0"/>
            </w:pPr>
          </w:p>
        </w:tc>
        <w:tc>
          <w:tcPr>
            <w:tcW w:w="850" w:type="dxa"/>
          </w:tcPr>
          <w:p w:rsidR="00760CE0" w:rsidRDefault="00760CE0" w:rsidP="005009D2">
            <w:pPr>
              <w:pStyle w:val="ListParagraph"/>
              <w:ind w:left="0"/>
            </w:pPr>
          </w:p>
        </w:tc>
        <w:tc>
          <w:tcPr>
            <w:tcW w:w="851" w:type="dxa"/>
          </w:tcPr>
          <w:p w:rsidR="00760CE0" w:rsidRDefault="00760CE0" w:rsidP="005009D2">
            <w:pPr>
              <w:pStyle w:val="ListParagraph"/>
              <w:ind w:left="0"/>
            </w:pPr>
          </w:p>
        </w:tc>
        <w:tc>
          <w:tcPr>
            <w:tcW w:w="619" w:type="dxa"/>
          </w:tcPr>
          <w:p w:rsidR="00760CE0" w:rsidRDefault="00760CE0" w:rsidP="005009D2">
            <w:pPr>
              <w:pStyle w:val="ListParagraph"/>
              <w:ind w:left="0"/>
            </w:pPr>
          </w:p>
        </w:tc>
        <w:tc>
          <w:tcPr>
            <w:tcW w:w="7319" w:type="dxa"/>
          </w:tcPr>
          <w:p w:rsidR="00760CE0" w:rsidRDefault="00760CE0" w:rsidP="005009D2">
            <w:pPr>
              <w:pStyle w:val="ListBullet"/>
            </w:pPr>
            <w:r>
              <w:t>Draws work together</w:t>
            </w:r>
          </w:p>
          <w:p w:rsidR="00760CE0" w:rsidRDefault="00760CE0" w:rsidP="005009D2">
            <w:pPr>
              <w:pStyle w:val="ListBullet"/>
            </w:pPr>
            <w:r>
              <w:t>Sensible conclusion based on what has been written above</w:t>
            </w:r>
          </w:p>
          <w:p w:rsidR="00760CE0" w:rsidRDefault="00760CE0" w:rsidP="005009D2">
            <w:pPr>
              <w:pStyle w:val="ListBullet"/>
            </w:pPr>
            <w:r>
              <w:t>Does not introduce new ideas, simply summarises</w:t>
            </w:r>
          </w:p>
        </w:tc>
      </w:tr>
      <w:tr w:rsidR="00760CE0" w:rsidTr="003C50C8">
        <w:tc>
          <w:tcPr>
            <w:tcW w:w="4111" w:type="dxa"/>
          </w:tcPr>
          <w:p w:rsidR="00760CE0" w:rsidRDefault="00760CE0" w:rsidP="005009D2">
            <w:pPr>
              <w:pStyle w:val="ListParagraph"/>
              <w:ind w:left="0"/>
              <w:rPr>
                <w:b/>
              </w:rPr>
            </w:pPr>
            <w:r>
              <w:rPr>
                <w:b/>
              </w:rPr>
              <w:t>References</w:t>
            </w:r>
          </w:p>
        </w:tc>
        <w:tc>
          <w:tcPr>
            <w:tcW w:w="568" w:type="dxa"/>
          </w:tcPr>
          <w:p w:rsidR="00760CE0" w:rsidRDefault="00760CE0" w:rsidP="005009D2">
            <w:pPr>
              <w:pStyle w:val="ListParagraph"/>
              <w:ind w:left="0"/>
            </w:pPr>
          </w:p>
        </w:tc>
        <w:tc>
          <w:tcPr>
            <w:tcW w:w="850" w:type="dxa"/>
          </w:tcPr>
          <w:p w:rsidR="00760CE0" w:rsidRDefault="00760CE0" w:rsidP="005009D2">
            <w:pPr>
              <w:pStyle w:val="ListParagraph"/>
              <w:ind w:left="0"/>
            </w:pPr>
          </w:p>
        </w:tc>
        <w:tc>
          <w:tcPr>
            <w:tcW w:w="850" w:type="dxa"/>
          </w:tcPr>
          <w:p w:rsidR="00760CE0" w:rsidRDefault="00760CE0" w:rsidP="005009D2">
            <w:pPr>
              <w:pStyle w:val="ListParagraph"/>
              <w:ind w:left="0"/>
            </w:pPr>
          </w:p>
        </w:tc>
        <w:tc>
          <w:tcPr>
            <w:tcW w:w="851" w:type="dxa"/>
          </w:tcPr>
          <w:p w:rsidR="00760CE0" w:rsidRDefault="00760CE0" w:rsidP="005009D2">
            <w:pPr>
              <w:pStyle w:val="ListParagraph"/>
              <w:ind w:left="0"/>
            </w:pPr>
          </w:p>
        </w:tc>
        <w:tc>
          <w:tcPr>
            <w:tcW w:w="619" w:type="dxa"/>
          </w:tcPr>
          <w:p w:rsidR="00760CE0" w:rsidRDefault="00760CE0" w:rsidP="005009D2">
            <w:pPr>
              <w:pStyle w:val="ListParagraph"/>
              <w:ind w:left="0"/>
            </w:pPr>
          </w:p>
        </w:tc>
        <w:tc>
          <w:tcPr>
            <w:tcW w:w="7319" w:type="dxa"/>
          </w:tcPr>
          <w:p w:rsidR="00760CE0" w:rsidRDefault="00760CE0" w:rsidP="005009D2">
            <w:pPr>
              <w:pStyle w:val="ListBullet"/>
            </w:pPr>
            <w:r>
              <w:t>2 or 3 in total required</w:t>
            </w:r>
          </w:p>
          <w:p w:rsidR="00760CE0" w:rsidRDefault="00760CE0" w:rsidP="005009D2">
            <w:pPr>
              <w:pStyle w:val="ListBullet"/>
            </w:pPr>
            <w:r>
              <w:t>If referenced should be cited and vice-versa</w:t>
            </w:r>
          </w:p>
          <w:p w:rsidR="00760CE0" w:rsidRDefault="00760CE0" w:rsidP="005009D2">
            <w:pPr>
              <w:pStyle w:val="ListBullet"/>
            </w:pPr>
            <w:r>
              <w:t>Using Harvard (see “How to Reference” on subject page of library website, if you can’t remember or “Cite them Rite”</w:t>
            </w:r>
          </w:p>
        </w:tc>
      </w:tr>
      <w:tr w:rsidR="005009D2" w:rsidTr="003C50C8">
        <w:tc>
          <w:tcPr>
            <w:tcW w:w="4111" w:type="dxa"/>
          </w:tcPr>
          <w:p w:rsidR="005009D2" w:rsidRDefault="005009D2" w:rsidP="005009D2">
            <w:pPr>
              <w:pStyle w:val="ListParagraph"/>
              <w:ind w:left="0"/>
              <w:rPr>
                <w:b/>
              </w:rPr>
            </w:pPr>
            <w:r>
              <w:rPr>
                <w:b/>
              </w:rPr>
              <w:t>Appendix</w:t>
            </w:r>
          </w:p>
          <w:p w:rsidR="005009D2" w:rsidRPr="00D068EB" w:rsidRDefault="005009D2" w:rsidP="005009D2">
            <w:pPr>
              <w:pStyle w:val="ListParagraph"/>
              <w:ind w:left="0"/>
              <w:rPr>
                <w:b/>
              </w:rPr>
            </w:pPr>
            <w:r w:rsidRPr="00D068EB">
              <w:t>Usually these are not read, so do not put anything in here that is part of the ‘story’ you want to tell. It is just for if someone wants to check the analysis</w:t>
            </w:r>
            <w:r>
              <w:rPr>
                <w:b/>
              </w:rPr>
              <w:t>.</w:t>
            </w:r>
          </w:p>
        </w:tc>
        <w:tc>
          <w:tcPr>
            <w:tcW w:w="568" w:type="dxa"/>
          </w:tcPr>
          <w:p w:rsidR="005009D2" w:rsidRDefault="005009D2" w:rsidP="005009D2">
            <w:pPr>
              <w:pStyle w:val="ListParagraph"/>
              <w:ind w:left="0"/>
            </w:pPr>
          </w:p>
        </w:tc>
        <w:tc>
          <w:tcPr>
            <w:tcW w:w="850" w:type="dxa"/>
          </w:tcPr>
          <w:p w:rsidR="005009D2" w:rsidRDefault="005009D2" w:rsidP="005009D2">
            <w:pPr>
              <w:pStyle w:val="ListParagraph"/>
              <w:ind w:left="0"/>
            </w:pPr>
          </w:p>
        </w:tc>
        <w:tc>
          <w:tcPr>
            <w:tcW w:w="850" w:type="dxa"/>
          </w:tcPr>
          <w:p w:rsidR="005009D2" w:rsidRDefault="005009D2" w:rsidP="005009D2">
            <w:pPr>
              <w:pStyle w:val="ListParagraph"/>
              <w:ind w:left="0"/>
            </w:pPr>
          </w:p>
        </w:tc>
        <w:tc>
          <w:tcPr>
            <w:tcW w:w="851" w:type="dxa"/>
          </w:tcPr>
          <w:p w:rsidR="005009D2" w:rsidRDefault="005009D2" w:rsidP="005009D2">
            <w:pPr>
              <w:pStyle w:val="ListParagraph"/>
              <w:ind w:left="0"/>
            </w:pPr>
          </w:p>
        </w:tc>
        <w:tc>
          <w:tcPr>
            <w:tcW w:w="619" w:type="dxa"/>
          </w:tcPr>
          <w:p w:rsidR="005009D2" w:rsidRDefault="005009D2" w:rsidP="005009D2">
            <w:pPr>
              <w:pStyle w:val="ListParagraph"/>
              <w:ind w:left="0"/>
            </w:pPr>
          </w:p>
        </w:tc>
        <w:tc>
          <w:tcPr>
            <w:tcW w:w="7319" w:type="dxa"/>
          </w:tcPr>
          <w:p w:rsidR="005009D2" w:rsidRDefault="005009D2" w:rsidP="005009D2">
            <w:pPr>
              <w:pStyle w:val="ListBullet"/>
            </w:pPr>
            <w:r>
              <w:t>Should be well-organised – with sub-headings in a logical order</w:t>
            </w:r>
          </w:p>
          <w:p w:rsidR="005009D2" w:rsidRDefault="00C613D6" w:rsidP="005009D2">
            <w:pPr>
              <w:pStyle w:val="ListBullet"/>
            </w:pPr>
            <w:r>
              <w:t>In this case – put Excel calculation</w:t>
            </w:r>
          </w:p>
          <w:p w:rsidR="005009D2" w:rsidRDefault="005009D2" w:rsidP="005009D2">
            <w:pPr>
              <w:pStyle w:val="ListBullet"/>
            </w:pPr>
            <w:r>
              <w:t>Some people want the whole statistical output</w:t>
            </w:r>
          </w:p>
          <w:p w:rsidR="005009D2" w:rsidRDefault="005009D2" w:rsidP="005009D2">
            <w:pPr>
              <w:pStyle w:val="ListBullet"/>
            </w:pPr>
            <w:r>
              <w:t>Should be correct</w:t>
            </w:r>
          </w:p>
        </w:tc>
      </w:tr>
      <w:tr w:rsidR="005009D2" w:rsidTr="003C50C8">
        <w:tc>
          <w:tcPr>
            <w:tcW w:w="4111" w:type="dxa"/>
          </w:tcPr>
          <w:p w:rsidR="005009D2" w:rsidRDefault="005009D2" w:rsidP="005009D2">
            <w:pPr>
              <w:pStyle w:val="ListParagraph"/>
              <w:ind w:left="0"/>
              <w:rPr>
                <w:b/>
              </w:rPr>
            </w:pPr>
            <w:r>
              <w:rPr>
                <w:b/>
              </w:rPr>
              <w:t>Word processing</w:t>
            </w:r>
          </w:p>
          <w:p w:rsidR="005009D2" w:rsidRDefault="005009D2" w:rsidP="005009D2">
            <w:pPr>
              <w:pStyle w:val="ListParagraph"/>
              <w:ind w:left="0"/>
              <w:rPr>
                <w:b/>
              </w:rPr>
            </w:pPr>
          </w:p>
        </w:tc>
        <w:tc>
          <w:tcPr>
            <w:tcW w:w="568" w:type="dxa"/>
          </w:tcPr>
          <w:p w:rsidR="005009D2" w:rsidRDefault="005009D2" w:rsidP="005009D2">
            <w:pPr>
              <w:pStyle w:val="ListParagraph"/>
              <w:ind w:left="0"/>
            </w:pPr>
          </w:p>
        </w:tc>
        <w:tc>
          <w:tcPr>
            <w:tcW w:w="850" w:type="dxa"/>
          </w:tcPr>
          <w:p w:rsidR="005009D2" w:rsidRDefault="005009D2" w:rsidP="005009D2">
            <w:pPr>
              <w:pStyle w:val="ListParagraph"/>
              <w:ind w:left="0"/>
            </w:pPr>
          </w:p>
        </w:tc>
        <w:tc>
          <w:tcPr>
            <w:tcW w:w="850" w:type="dxa"/>
          </w:tcPr>
          <w:p w:rsidR="005009D2" w:rsidRDefault="005009D2" w:rsidP="005009D2">
            <w:pPr>
              <w:pStyle w:val="ListParagraph"/>
              <w:ind w:left="0"/>
            </w:pPr>
          </w:p>
        </w:tc>
        <w:tc>
          <w:tcPr>
            <w:tcW w:w="851" w:type="dxa"/>
          </w:tcPr>
          <w:p w:rsidR="005009D2" w:rsidRDefault="005009D2" w:rsidP="005009D2">
            <w:pPr>
              <w:pStyle w:val="ListParagraph"/>
              <w:ind w:left="0"/>
            </w:pPr>
          </w:p>
        </w:tc>
        <w:tc>
          <w:tcPr>
            <w:tcW w:w="619" w:type="dxa"/>
          </w:tcPr>
          <w:p w:rsidR="005009D2" w:rsidRDefault="005009D2" w:rsidP="005009D2">
            <w:pPr>
              <w:pStyle w:val="ListParagraph"/>
              <w:ind w:left="0"/>
            </w:pPr>
          </w:p>
        </w:tc>
        <w:tc>
          <w:tcPr>
            <w:tcW w:w="7319" w:type="dxa"/>
          </w:tcPr>
          <w:p w:rsidR="005009D2" w:rsidRDefault="005009D2" w:rsidP="005009D2">
            <w:pPr>
              <w:pStyle w:val="ListBullet"/>
            </w:pPr>
            <w:r>
              <w:t>Use of styles</w:t>
            </w:r>
          </w:p>
          <w:p w:rsidR="005009D2" w:rsidRDefault="005009D2" w:rsidP="005009D2">
            <w:pPr>
              <w:pStyle w:val="ListBullet"/>
            </w:pPr>
            <w:r>
              <w:t>Do not press enter twice</w:t>
            </w:r>
            <w:r w:rsidR="000F63A1">
              <w:t xml:space="preserve"> or repeatedly</w:t>
            </w:r>
            <w:r>
              <w:t xml:space="preserve"> between paragraphs to create a space – create a style that has an automatic space after and before</w:t>
            </w:r>
          </w:p>
          <w:p w:rsidR="005009D2" w:rsidRDefault="005009D2" w:rsidP="00810184">
            <w:pPr>
              <w:pStyle w:val="ListBullet"/>
            </w:pPr>
            <w:r>
              <w:t>Consider use of captions and hyperlinks if you want to be clever!</w:t>
            </w:r>
          </w:p>
        </w:tc>
      </w:tr>
    </w:tbl>
    <w:p w:rsidR="003D5057" w:rsidRPr="007E5C2C" w:rsidRDefault="003D5057" w:rsidP="00810184">
      <w:pPr>
        <w:pStyle w:val="ListParagraph"/>
      </w:pPr>
    </w:p>
    <w:sectPr w:rsidR="003D5057" w:rsidRPr="007E5C2C" w:rsidSect="003C50C8">
      <w:pgSz w:w="16838" w:h="11906" w:orient="landscape"/>
      <w:pgMar w:top="851" w:right="1440" w:bottom="568"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60F" w:rsidRDefault="000A260F" w:rsidP="00B30A4F">
      <w:pPr>
        <w:spacing w:after="0" w:line="240" w:lineRule="auto"/>
      </w:pPr>
      <w:r>
        <w:separator/>
      </w:r>
    </w:p>
  </w:endnote>
  <w:endnote w:type="continuationSeparator" w:id="0">
    <w:p w:rsidR="000A260F" w:rsidRDefault="000A260F" w:rsidP="00B30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60F" w:rsidRDefault="000A260F" w:rsidP="00B30A4F">
      <w:pPr>
        <w:spacing w:after="0" w:line="240" w:lineRule="auto"/>
      </w:pPr>
      <w:r>
        <w:separator/>
      </w:r>
    </w:p>
  </w:footnote>
  <w:footnote w:type="continuationSeparator" w:id="0">
    <w:p w:rsidR="000A260F" w:rsidRDefault="000A260F" w:rsidP="00B30A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CE0" w:rsidRDefault="00760CE0">
    <w:pPr>
      <w:pStyle w:val="Header"/>
    </w:pPr>
    <w:r>
      <w:t>ACE2030 Assignment 5: Scientific report – in Word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598CF0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DB0569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A72D7D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67CB7D6"/>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EBA166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31096242"/>
    <w:multiLevelType w:val="hybridMultilevel"/>
    <w:tmpl w:val="91585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57008"/>
    <w:multiLevelType w:val="hybridMultilevel"/>
    <w:tmpl w:val="8E0025F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16539A1"/>
    <w:multiLevelType w:val="hybridMultilevel"/>
    <w:tmpl w:val="1A8271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3"/>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85"/>
    <w:rsid w:val="000868F5"/>
    <w:rsid w:val="000A260F"/>
    <w:rsid w:val="000B2E70"/>
    <w:rsid w:val="000F63A1"/>
    <w:rsid w:val="0019082C"/>
    <w:rsid w:val="00223807"/>
    <w:rsid w:val="00284FA9"/>
    <w:rsid w:val="00312D75"/>
    <w:rsid w:val="003C50C8"/>
    <w:rsid w:val="003D5057"/>
    <w:rsid w:val="004071DA"/>
    <w:rsid w:val="00463D36"/>
    <w:rsid w:val="004E1DBB"/>
    <w:rsid w:val="004E54FC"/>
    <w:rsid w:val="005009D2"/>
    <w:rsid w:val="00522916"/>
    <w:rsid w:val="005772E3"/>
    <w:rsid w:val="00577A11"/>
    <w:rsid w:val="005D2F77"/>
    <w:rsid w:val="005F480A"/>
    <w:rsid w:val="00613559"/>
    <w:rsid w:val="006165BC"/>
    <w:rsid w:val="0064758F"/>
    <w:rsid w:val="00650D02"/>
    <w:rsid w:val="006A3BD0"/>
    <w:rsid w:val="006E1A17"/>
    <w:rsid w:val="00730F5E"/>
    <w:rsid w:val="00760CE0"/>
    <w:rsid w:val="007E5C2C"/>
    <w:rsid w:val="0080534F"/>
    <w:rsid w:val="00810184"/>
    <w:rsid w:val="008B693B"/>
    <w:rsid w:val="008D059B"/>
    <w:rsid w:val="00924000"/>
    <w:rsid w:val="00936B32"/>
    <w:rsid w:val="00A03AD0"/>
    <w:rsid w:val="00B14AB7"/>
    <w:rsid w:val="00B20C47"/>
    <w:rsid w:val="00B30A4F"/>
    <w:rsid w:val="00C613D6"/>
    <w:rsid w:val="00C87FE7"/>
    <w:rsid w:val="00CC72C2"/>
    <w:rsid w:val="00D068EB"/>
    <w:rsid w:val="00D1412C"/>
    <w:rsid w:val="00D2595A"/>
    <w:rsid w:val="00DA3A69"/>
    <w:rsid w:val="00E346B0"/>
    <w:rsid w:val="00E56E85"/>
    <w:rsid w:val="00ED426B"/>
    <w:rsid w:val="00F26F16"/>
    <w:rsid w:val="00FB7D65"/>
    <w:rsid w:val="00FE2BB0"/>
    <w:rsid w:val="00FF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938E585-80AD-48E2-A7C3-A185A595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A17"/>
  </w:style>
  <w:style w:type="paragraph" w:styleId="Heading1">
    <w:name w:val="heading 1"/>
    <w:basedOn w:val="Normal"/>
    <w:next w:val="Normal"/>
    <w:link w:val="Heading1Char"/>
    <w:uiPriority w:val="9"/>
    <w:qFormat/>
    <w:rsid w:val="007E5C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3D505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A4F"/>
  </w:style>
  <w:style w:type="paragraph" w:styleId="Footer">
    <w:name w:val="footer"/>
    <w:basedOn w:val="Normal"/>
    <w:link w:val="FooterChar"/>
    <w:uiPriority w:val="99"/>
    <w:unhideWhenUsed/>
    <w:rsid w:val="00B30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A4F"/>
  </w:style>
  <w:style w:type="paragraph" w:styleId="Title">
    <w:name w:val="Title"/>
    <w:basedOn w:val="Normal"/>
    <w:next w:val="Normal"/>
    <w:link w:val="TitleChar"/>
    <w:uiPriority w:val="10"/>
    <w:qFormat/>
    <w:rsid w:val="00650D02"/>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650D02"/>
    <w:rPr>
      <w:rFonts w:asciiTheme="majorHAnsi" w:eastAsiaTheme="majorEastAsia" w:hAnsiTheme="majorHAnsi" w:cstheme="majorBidi"/>
      <w:spacing w:val="-10"/>
      <w:kern w:val="28"/>
      <w:sz w:val="48"/>
      <w:szCs w:val="56"/>
    </w:rPr>
  </w:style>
  <w:style w:type="character" w:customStyle="1" w:styleId="Heading1Char">
    <w:name w:val="Heading 1 Char"/>
    <w:basedOn w:val="DefaultParagraphFont"/>
    <w:link w:val="Heading1"/>
    <w:uiPriority w:val="9"/>
    <w:rsid w:val="007E5C2C"/>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5D2F77"/>
    <w:rPr>
      <w:i/>
      <w:iCs/>
      <w:color w:val="404040" w:themeColor="text1" w:themeTint="BF"/>
    </w:rPr>
  </w:style>
  <w:style w:type="paragraph" w:styleId="ListParagraph">
    <w:name w:val="List Paragraph"/>
    <w:basedOn w:val="Normal"/>
    <w:uiPriority w:val="34"/>
    <w:qFormat/>
    <w:rsid w:val="005D2F77"/>
    <w:pPr>
      <w:ind w:left="720"/>
      <w:contextualSpacing/>
    </w:pPr>
  </w:style>
  <w:style w:type="table" w:styleId="TableGrid">
    <w:name w:val="Table Grid"/>
    <w:basedOn w:val="TableNormal"/>
    <w:uiPriority w:val="39"/>
    <w:rsid w:val="00F26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D5057"/>
    <w:rPr>
      <w:rFonts w:asciiTheme="majorHAnsi" w:eastAsiaTheme="majorEastAsia" w:hAnsiTheme="majorHAnsi" w:cstheme="majorBidi"/>
      <w:i/>
      <w:iCs/>
      <w:color w:val="2E74B5" w:themeColor="accent1" w:themeShade="BF"/>
    </w:rPr>
  </w:style>
  <w:style w:type="paragraph" w:styleId="ListBullet">
    <w:name w:val="List Bullet"/>
    <w:basedOn w:val="Normal"/>
    <w:uiPriority w:val="99"/>
    <w:unhideWhenUsed/>
    <w:rsid w:val="003D5057"/>
    <w:pPr>
      <w:numPr>
        <w:numId w:val="3"/>
      </w:numPr>
      <w:contextualSpacing/>
    </w:pPr>
  </w:style>
  <w:style w:type="character" w:styleId="SubtleReference">
    <w:name w:val="Subtle Reference"/>
    <w:basedOn w:val="DefaultParagraphFont"/>
    <w:uiPriority w:val="31"/>
    <w:qFormat/>
    <w:rsid w:val="005F480A"/>
    <w:rPr>
      <w:smallCaps/>
      <w:color w:val="5A5A5A" w:themeColor="text1" w:themeTint="A5"/>
    </w:rPr>
  </w:style>
  <w:style w:type="paragraph" w:styleId="List5">
    <w:name w:val="List 5"/>
    <w:basedOn w:val="Normal"/>
    <w:uiPriority w:val="99"/>
    <w:unhideWhenUsed/>
    <w:rsid w:val="005F480A"/>
    <w:pPr>
      <w:ind w:left="1415" w:hanging="283"/>
      <w:contextualSpacing/>
    </w:pPr>
  </w:style>
  <w:style w:type="paragraph" w:styleId="ListBullet2">
    <w:name w:val="List Bullet 2"/>
    <w:basedOn w:val="Normal"/>
    <w:uiPriority w:val="99"/>
    <w:unhideWhenUsed/>
    <w:rsid w:val="005F480A"/>
    <w:pPr>
      <w:numPr>
        <w:numId w:val="4"/>
      </w:numPr>
      <w:contextualSpacing/>
    </w:pPr>
  </w:style>
  <w:style w:type="paragraph" w:styleId="NoSpacing">
    <w:name w:val="No Spacing"/>
    <w:uiPriority w:val="1"/>
    <w:qFormat/>
    <w:rsid w:val="003C50C8"/>
    <w:pPr>
      <w:spacing w:after="0" w:line="240" w:lineRule="auto"/>
    </w:pPr>
  </w:style>
  <w:style w:type="paragraph" w:styleId="BalloonText">
    <w:name w:val="Balloon Text"/>
    <w:basedOn w:val="Normal"/>
    <w:link w:val="BalloonTextChar"/>
    <w:uiPriority w:val="99"/>
    <w:semiHidden/>
    <w:unhideWhenUsed/>
    <w:rsid w:val="003C5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0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 Shaddock (PGT)</cp:lastModifiedBy>
  <cp:revision>2</cp:revision>
  <cp:lastPrinted>2016-05-31T14:54:00Z</cp:lastPrinted>
  <dcterms:created xsi:type="dcterms:W3CDTF">2016-07-09T14:45:00Z</dcterms:created>
  <dcterms:modified xsi:type="dcterms:W3CDTF">2016-07-09T14:45:00Z</dcterms:modified>
</cp:coreProperties>
</file>